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6" w:rsidRDefault="00D94EA7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Jr</w:t>
      </w:r>
      <w:proofErr w:type="spellEnd"/>
      <w:r w:rsidR="0075294B">
        <w:rPr>
          <w:rFonts w:ascii="Arial" w:hAnsi="Arial" w:cs="Arial"/>
          <w:b/>
          <w:sz w:val="18"/>
          <w:szCs w:val="18"/>
        </w:rPr>
        <w:t>/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Sr</w:t>
      </w:r>
      <w:proofErr w:type="spellEnd"/>
      <w:r w:rsidR="0075294B"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 w:rsidR="0075294B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D94EA7" w:rsidRPr="0075294B" w:rsidRDefault="006D17B6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="00A1636C">
        <w:rPr>
          <w:rFonts w:ascii="Arial" w:hAnsi="Arial" w:cs="Arial"/>
          <w:b/>
          <w:sz w:val="18"/>
          <w:szCs w:val="18"/>
          <w:u w:val="single"/>
        </w:rPr>
        <w:t>English 12</w:t>
      </w:r>
      <w:r w:rsidR="00A928A5"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 w:rsidR="0075294B">
        <w:rPr>
          <w:rFonts w:ascii="Arial" w:hAnsi="Arial" w:cs="Arial"/>
          <w:b/>
          <w:sz w:val="18"/>
          <w:szCs w:val="18"/>
        </w:rPr>
        <w:t xml:space="preserve">     </w:t>
      </w:r>
      <w:r w:rsidR="00A928A5">
        <w:rPr>
          <w:rFonts w:ascii="Arial" w:hAnsi="Arial" w:cs="Arial"/>
          <w:b/>
          <w:sz w:val="18"/>
          <w:szCs w:val="18"/>
        </w:rPr>
        <w:tab/>
      </w:r>
      <w:r w:rsidR="00A928A5"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 xml:space="preserve">September </w:t>
      </w:r>
      <w:r w:rsidR="00C4550E">
        <w:rPr>
          <w:rFonts w:ascii="Arial" w:hAnsi="Arial" w:cs="Arial"/>
          <w:b/>
          <w:sz w:val="18"/>
          <w:szCs w:val="18"/>
          <w:u w:val="single"/>
        </w:rPr>
        <w:t>13 – September 17</w:t>
      </w:r>
      <w:r w:rsidR="00A928A5"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="006F4B09">
        <w:rPr>
          <w:rFonts w:ascii="Arial" w:hAnsi="Arial" w:cs="Arial"/>
          <w:sz w:val="18"/>
          <w:szCs w:val="18"/>
        </w:rPr>
        <w:tab/>
        <w:t xml:space="preserve">     </w:t>
      </w:r>
    </w:p>
    <w:p w:rsidR="003177BE" w:rsidRPr="00DC5DB3" w:rsidRDefault="006D17B6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75294B">
        <w:rPr>
          <w:rFonts w:ascii="Arial" w:hAnsi="Arial" w:cs="Arial"/>
          <w:b/>
          <w:sz w:val="18"/>
          <w:szCs w:val="18"/>
        </w:rPr>
        <w:t xml:space="preserve">  </w:t>
      </w:r>
      <w:r w:rsidR="00D94EA7"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</w:t>
      </w:r>
      <w:r w:rsidR="0075294B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Instruct</w:t>
      </w:r>
      <w:r w:rsidRPr="006D17B6">
        <w:rPr>
          <w:rFonts w:ascii="Arial" w:hAnsi="Arial" w:cs="Arial"/>
          <w:b/>
          <w:i/>
          <w:sz w:val="18"/>
          <w:szCs w:val="18"/>
        </w:rPr>
        <w:t>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Assessment</w:t>
      </w:r>
      <w:r w:rsidR="006F4B09" w:rsidRPr="006D17B6">
        <w:rPr>
          <w:rFonts w:ascii="Arial" w:hAnsi="Arial" w:cs="Arial"/>
          <w:b/>
          <w:i/>
          <w:sz w:val="18"/>
          <w:szCs w:val="18"/>
        </w:rPr>
        <w:t xml:space="preserve"> </w:t>
      </w:r>
      <w:r w:rsidRPr="006D17B6">
        <w:rPr>
          <w:rFonts w:ascii="Arial" w:hAnsi="Arial" w:cs="Arial"/>
          <w:b/>
          <w:i/>
          <w:sz w:val="18"/>
          <w:szCs w:val="18"/>
        </w:rPr>
        <w:t xml:space="preserve">+ Type </w:t>
      </w:r>
      <w:r w:rsidR="006F4B09" w:rsidRPr="006D17B6">
        <w:rPr>
          <w:rFonts w:ascii="Arial" w:hAnsi="Arial" w:cs="Arial"/>
          <w:b/>
          <w:i/>
          <w:sz w:val="18"/>
          <w:szCs w:val="18"/>
        </w:rPr>
        <w:t>(D</w:t>
      </w:r>
      <w:proofErr w:type="gramStart"/>
      <w:r w:rsidR="006F4B09"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="006F4B09"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3150"/>
        <w:gridCol w:w="3870"/>
        <w:gridCol w:w="3690"/>
        <w:gridCol w:w="3150"/>
      </w:tblGrid>
      <w:tr w:rsidR="006D17B6" w:rsidRPr="008F19DB" w:rsidTr="007F4E13">
        <w:trPr>
          <w:trHeight w:val="953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C4550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</w:tcPr>
          <w:p w:rsidR="00C4550E" w:rsidRDefault="00C4550E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to other cultures.</w:t>
            </w:r>
          </w:p>
          <w:p w:rsidR="00C4550E" w:rsidRDefault="00C4550E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literary elements in fictional accounts</w:t>
            </w:r>
          </w:p>
          <w:p w:rsidR="006D17B6" w:rsidRPr="00A928A5" w:rsidRDefault="00C4550E" w:rsidP="00C4550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express and support responses to the text.</w:t>
            </w:r>
          </w:p>
        </w:tc>
        <w:tc>
          <w:tcPr>
            <w:tcW w:w="3870" w:type="dxa"/>
          </w:tcPr>
          <w:p w:rsidR="00C4550E" w:rsidRDefault="00C4550E" w:rsidP="00C4550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does a person’s life experience affect his/her attitude? Think about an event in your life that may have altered your perspective in some way.</w:t>
            </w:r>
          </w:p>
          <w:p w:rsidR="006D17B6" w:rsidRDefault="00C4550E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the Run-Amuck activity.</w:t>
            </w:r>
          </w:p>
          <w:p w:rsidR="00C4550E" w:rsidRDefault="00C4550E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-The teacher will provide background material on </w:t>
            </w:r>
            <w:r w:rsidRPr="00C4550E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4550E" w:rsidRPr="008F19DB" w:rsidRDefault="00C4550E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begin reading/analyzing </w:t>
            </w:r>
            <w:r w:rsidRPr="00C4550E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C4550E" w:rsidRDefault="00C4550E" w:rsidP="00C455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6D17B6" w:rsidRDefault="00C4550E" w:rsidP="00C4550E">
            <w:pPr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Default="00A928A5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A928A5" w:rsidRPr="00B27929" w:rsidRDefault="00A928A5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BA6ADB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BA6ADB">
              <w:rPr>
                <w:rFonts w:ascii="Arial" w:hAnsi="Arial" w:cs="Arial"/>
                <w:i/>
                <w:sz w:val="18"/>
                <w:szCs w:val="18"/>
              </w:rPr>
              <w:t xml:space="preserve">Beowulf </w:t>
            </w:r>
            <w:r>
              <w:rPr>
                <w:rFonts w:ascii="Arial" w:hAnsi="Arial" w:cs="Arial"/>
                <w:sz w:val="18"/>
                <w:szCs w:val="18"/>
              </w:rPr>
              <w:t xml:space="preserve">performance in Old English and accompanied by music by Benjamin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Bagby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C4550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</w:tcPr>
          <w:p w:rsidR="006D17B6" w:rsidRPr="008F19DB" w:rsidRDefault="00C4550E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learn about elements of the epic genre by reading excerpts from the epic poem, </w:t>
            </w:r>
            <w:r w:rsidRPr="00C4550E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C4550E" w:rsidRDefault="0020341A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4550E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students will read Beowulf’s </w:t>
            </w:r>
            <w:proofErr w:type="gramStart"/>
            <w:r w:rsidR="000D5CEF">
              <w:rPr>
                <w:rFonts w:ascii="Arial" w:hAnsi="Arial" w:cs="Arial"/>
                <w:sz w:val="18"/>
                <w:szCs w:val="18"/>
              </w:rPr>
              <w:t>boast</w:t>
            </w:r>
            <w:proofErr w:type="gramEnd"/>
            <w:r w:rsidR="000D5CEF">
              <w:rPr>
                <w:rFonts w:ascii="Arial" w:hAnsi="Arial" w:cs="Arial"/>
                <w:sz w:val="18"/>
                <w:szCs w:val="18"/>
              </w:rPr>
              <w:t xml:space="preserve"> and analyze it for “ingredients.”</w:t>
            </w:r>
          </w:p>
          <w:p w:rsidR="000D5CEF" w:rsidRDefault="000D5CEF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teacher will supplement this information with definitions for archetype, kenning, epic hero, and caesura.</w:t>
            </w:r>
          </w:p>
          <w:p w:rsidR="005B33BD" w:rsidRPr="008F19DB" w:rsidRDefault="000D5CEF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a boast in the manner of epic tradition as a project.</w:t>
            </w:r>
          </w:p>
        </w:tc>
        <w:tc>
          <w:tcPr>
            <w:tcW w:w="3690" w:type="dxa"/>
          </w:tcPr>
          <w:p w:rsidR="006D17B6" w:rsidRDefault="00F242A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 Review of background material for </w:t>
            </w:r>
            <w:r w:rsidR="000D5CEF" w:rsidRPr="000D5CEF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. - </w:t>
            </w:r>
            <w:r>
              <w:rPr>
                <w:rFonts w:ascii="Arial" w:hAnsi="Arial" w:cs="Arial"/>
                <w:sz w:val="18"/>
                <w:szCs w:val="18"/>
              </w:rPr>
              <w:t xml:space="preserve"> (F)</w:t>
            </w:r>
          </w:p>
          <w:p w:rsidR="00F242A7" w:rsidRPr="008F19DB" w:rsidRDefault="00C4550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C4550E">
              <w:rPr>
                <w:rFonts w:ascii="Arial" w:hAnsi="Arial" w:cs="Arial"/>
                <w:i/>
                <w:sz w:val="18"/>
                <w:szCs w:val="18"/>
              </w:rPr>
              <w:t xml:space="preserve">Beowulf </w:t>
            </w:r>
            <w:r>
              <w:rPr>
                <w:rFonts w:ascii="Arial" w:hAnsi="Arial" w:cs="Arial"/>
                <w:sz w:val="18"/>
                <w:szCs w:val="18"/>
              </w:rPr>
              <w:t>Boast – (S)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C4550E" w:rsidP="006F4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9/15</w:t>
            </w:r>
            <w:r w:rsidR="006D17B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6D17B6" w:rsidRPr="008F19DB" w:rsidRDefault="0020341A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971CA0">
              <w:rPr>
                <w:rFonts w:ascii="Arial" w:hAnsi="Arial" w:cs="Arial"/>
                <w:sz w:val="18"/>
                <w:szCs w:val="18"/>
              </w:rPr>
              <w:t>evaluate the philosophical, political, religious, ethical, and social influences of the time period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971CA0" w:rsidRDefault="00F62904" w:rsidP="00971C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0D5CEF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proofErr w:type="gramEnd"/>
            <w:r w:rsidR="000D5CEF">
              <w:rPr>
                <w:rFonts w:ascii="Arial" w:hAnsi="Arial" w:cs="Arial"/>
                <w:sz w:val="18"/>
                <w:szCs w:val="18"/>
              </w:rPr>
              <w:t xml:space="preserve"> it easy or difficult to relate to the character of Beowulf</w:t>
            </w:r>
            <w:r w:rsidR="00971CA0">
              <w:rPr>
                <w:rFonts w:ascii="Arial" w:hAnsi="Arial" w:cs="Arial"/>
                <w:sz w:val="18"/>
                <w:szCs w:val="18"/>
              </w:rPr>
              <w:t>?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 How do his heroic qualities affect your reaction to him?</w:t>
            </w:r>
          </w:p>
          <w:p w:rsidR="008C4AF9" w:rsidRDefault="00971CA0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D5CEF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Conclude the poem. </w:t>
            </w:r>
          </w:p>
          <w:p w:rsidR="000D5CEF" w:rsidRPr="008F19DB" w:rsidRDefault="000D5CEF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-Ticket out the Door</w:t>
            </w:r>
          </w:p>
        </w:tc>
        <w:tc>
          <w:tcPr>
            <w:tcW w:w="3690" w:type="dxa"/>
          </w:tcPr>
          <w:p w:rsidR="006D17B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C4AF9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0D5CEF" w:rsidRPr="008F19DB" w:rsidRDefault="000D5CEF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Ticket out the Door – (S): Provide a list of Anglo-Saxon values demonstrated in the story of </w:t>
            </w:r>
            <w:r w:rsidRPr="000D5CEF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C4550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6D17B6" w:rsidRDefault="0020341A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6D17B6" w:rsidRDefault="00F242A7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6D17B6" w:rsidRPr="008F19DB" w:rsidRDefault="006D17B6" w:rsidP="00A9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71CA0" w:rsidRDefault="00971CA0" w:rsidP="00971C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A6ADB">
              <w:rPr>
                <w:rFonts w:ascii="Arial" w:hAnsi="Arial" w:cs="Arial"/>
                <w:sz w:val="18"/>
                <w:szCs w:val="18"/>
              </w:rPr>
              <w:t xml:space="preserve">How might </w:t>
            </w:r>
            <w:proofErr w:type="spellStart"/>
            <w:r w:rsidR="00BA6ADB">
              <w:rPr>
                <w:rFonts w:ascii="Arial" w:hAnsi="Arial" w:cs="Arial"/>
                <w:sz w:val="18"/>
                <w:szCs w:val="18"/>
              </w:rPr>
              <w:t>Grendel</w:t>
            </w:r>
            <w:proofErr w:type="spellEnd"/>
            <w:r w:rsidR="00BA6ADB">
              <w:rPr>
                <w:rFonts w:ascii="Arial" w:hAnsi="Arial" w:cs="Arial"/>
                <w:sz w:val="18"/>
                <w:szCs w:val="18"/>
              </w:rPr>
              <w:t xml:space="preserve"> tell the story of </w:t>
            </w:r>
            <w:r w:rsidR="00BA6ADB" w:rsidRPr="00BA6ADB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 w:rsidR="00BA6ADB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20341A" w:rsidRDefault="0020341A" w:rsidP="00BA6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A6ADB">
              <w:rPr>
                <w:rFonts w:ascii="Arial" w:hAnsi="Arial" w:cs="Arial"/>
                <w:sz w:val="18"/>
                <w:szCs w:val="18"/>
              </w:rPr>
              <w:t>Conclude study of the epic poem.</w:t>
            </w:r>
          </w:p>
          <w:p w:rsidR="00BA6ADB" w:rsidRDefault="00BA6ADB" w:rsidP="00BA6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-Read an excerpt from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Grendel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by John Gardner.</w:t>
            </w:r>
          </w:p>
          <w:p w:rsidR="00BA6ADB" w:rsidRPr="008F19DB" w:rsidRDefault="00BA6ADB" w:rsidP="00BA6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-Introduce Bede and </w:t>
            </w:r>
            <w:r w:rsidRPr="00BA6ADB">
              <w:rPr>
                <w:rFonts w:ascii="Arial" w:hAnsi="Arial" w:cs="Arial"/>
                <w:i/>
                <w:sz w:val="18"/>
                <w:szCs w:val="18"/>
              </w:rPr>
              <w:t>History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690" w:type="dxa"/>
          </w:tcPr>
          <w:p w:rsidR="00971CA0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6D17B6" w:rsidRPr="008F19DB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20341A" w:rsidRPr="008F19DB" w:rsidRDefault="00971CA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D17B6" w:rsidRPr="008F19DB" w:rsidTr="007F4E13">
        <w:trPr>
          <w:trHeight w:val="980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D17B6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9/1</w:t>
            </w:r>
            <w:r w:rsidR="00C4550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D17B6" w:rsidRPr="008F19DB" w:rsidRDefault="00F242A7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A928A5" w:rsidRPr="008F19DB" w:rsidRDefault="000D5CEF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L3</w:t>
            </w:r>
            <w:r w:rsidR="00A928A5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D17B6" w:rsidRPr="008F19DB" w:rsidRDefault="00A928A5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0D5CEF">
              <w:rPr>
                <w:rFonts w:ascii="Arial" w:hAnsi="Arial" w:cs="Arial"/>
                <w:sz w:val="18"/>
                <w:szCs w:val="18"/>
              </w:rPr>
              <w:t xml:space="preserve"> for L4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6D17B6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928A5" w:rsidRPr="008F19DB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6D17B6" w:rsidRPr="008F19DB" w:rsidRDefault="006D17B6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77BE" w:rsidRPr="000A4522" w:rsidRDefault="003177BE" w:rsidP="0075294B">
      <w:pPr>
        <w:rPr>
          <w:rFonts w:ascii="Arial" w:hAnsi="Arial" w:cs="Arial"/>
          <w:i/>
        </w:rPr>
      </w:pPr>
    </w:p>
    <w:sectPr w:rsidR="003177BE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A4522"/>
    <w:rsid w:val="000D5CEF"/>
    <w:rsid w:val="00174B11"/>
    <w:rsid w:val="0020341A"/>
    <w:rsid w:val="002404CA"/>
    <w:rsid w:val="002555ED"/>
    <w:rsid w:val="002B7762"/>
    <w:rsid w:val="003177BE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90C65"/>
    <w:rsid w:val="00A928A5"/>
    <w:rsid w:val="00AB5DB1"/>
    <w:rsid w:val="00AF7670"/>
    <w:rsid w:val="00B27929"/>
    <w:rsid w:val="00BA2FAE"/>
    <w:rsid w:val="00BA6ADB"/>
    <w:rsid w:val="00C4550E"/>
    <w:rsid w:val="00D94EA7"/>
    <w:rsid w:val="00DC5DB3"/>
    <w:rsid w:val="00E6291F"/>
    <w:rsid w:val="00EC1B54"/>
    <w:rsid w:val="00EC2EFA"/>
    <w:rsid w:val="00F242A7"/>
    <w:rsid w:val="00F6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2C01-502A-4A32-9A87-86DE5CFB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2</cp:revision>
  <dcterms:created xsi:type="dcterms:W3CDTF">2010-09-10T18:18:00Z</dcterms:created>
  <dcterms:modified xsi:type="dcterms:W3CDTF">2010-09-10T18:18:00Z</dcterms:modified>
</cp:coreProperties>
</file>